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DA9" w:rsidRDefault="00B17E73" w:rsidP="003D2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Роль малого бизнеса в оказании платных</w:t>
      </w:r>
      <w:r w:rsidR="00363C15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90119F">
        <w:rPr>
          <w:rFonts w:ascii="Times New Roman" w:hAnsi="Times New Roman" w:cs="Times New Roman"/>
          <w:b/>
          <w:sz w:val="28"/>
          <w:szCs w:val="28"/>
        </w:rPr>
        <w:t xml:space="preserve"> населению</w:t>
      </w:r>
    </w:p>
    <w:p w:rsidR="00B17E73" w:rsidRPr="00B63993" w:rsidRDefault="00B17E73" w:rsidP="00B17E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Пятая часть субъектов малого бизнеса нашей республики работает в сфере оказания услуг населению, это 9% юридических лиц и 28% индивидуальных предпринимателей. </w:t>
      </w:r>
    </w:p>
    <w:p w:rsidR="003D246B" w:rsidRPr="00B63993" w:rsidRDefault="0090119F" w:rsidP="00B42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сплошного наблюдения за деятельностью субъектов малого </w:t>
      </w:r>
      <w:r w:rsidR="00D221BB">
        <w:rPr>
          <w:rFonts w:ascii="Times New Roman" w:hAnsi="Times New Roman" w:cs="Times New Roman"/>
          <w:sz w:val="28"/>
          <w:szCs w:val="28"/>
        </w:rPr>
        <w:t xml:space="preserve">и среднего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="00144268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>платные услуги на</w:t>
      </w:r>
      <w:r w:rsidR="00D221BB">
        <w:rPr>
          <w:rFonts w:ascii="Times New Roman" w:hAnsi="Times New Roman" w:cs="Times New Roman"/>
          <w:sz w:val="28"/>
          <w:szCs w:val="28"/>
        </w:rPr>
        <w:t>селению оказывали 7747 хозяйствующих субъектов</w:t>
      </w:r>
      <w:r>
        <w:rPr>
          <w:rFonts w:ascii="Times New Roman" w:hAnsi="Times New Roman" w:cs="Times New Roman"/>
          <w:sz w:val="28"/>
          <w:szCs w:val="28"/>
        </w:rPr>
        <w:t xml:space="preserve">, в том числе 1454 </w:t>
      </w:r>
      <w:r w:rsidR="00D221BB">
        <w:rPr>
          <w:rFonts w:ascii="Times New Roman" w:hAnsi="Times New Roman" w:cs="Times New Roman"/>
          <w:sz w:val="28"/>
          <w:szCs w:val="28"/>
        </w:rPr>
        <w:t>юридических лица</w:t>
      </w:r>
      <w:r>
        <w:rPr>
          <w:rFonts w:ascii="Times New Roman" w:hAnsi="Times New Roman" w:cs="Times New Roman"/>
          <w:sz w:val="28"/>
          <w:szCs w:val="28"/>
        </w:rPr>
        <w:t xml:space="preserve"> и 6293 </w:t>
      </w:r>
      <w:r w:rsidR="00D221BB">
        <w:rPr>
          <w:rFonts w:ascii="Times New Roman" w:hAnsi="Times New Roman" w:cs="Times New Roman"/>
          <w:sz w:val="28"/>
          <w:szCs w:val="28"/>
        </w:rPr>
        <w:t>индивидуальных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246B" w:rsidRDefault="00144268" w:rsidP="00EE6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число </w:t>
      </w:r>
      <w:r w:rsidR="00D221BB">
        <w:rPr>
          <w:rFonts w:ascii="Times New Roman" w:hAnsi="Times New Roman" w:cs="Times New Roman"/>
          <w:sz w:val="28"/>
          <w:szCs w:val="28"/>
        </w:rPr>
        <w:t xml:space="preserve">малых </w:t>
      </w:r>
      <w:r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="00582B5A">
        <w:rPr>
          <w:rFonts w:ascii="Times New Roman" w:hAnsi="Times New Roman" w:cs="Times New Roman"/>
          <w:sz w:val="28"/>
          <w:szCs w:val="28"/>
        </w:rPr>
        <w:t>предоставлял</w:t>
      </w:r>
      <w:r w:rsidR="00ED751F">
        <w:rPr>
          <w:rFonts w:ascii="Times New Roman" w:hAnsi="Times New Roman" w:cs="Times New Roman"/>
          <w:sz w:val="28"/>
          <w:szCs w:val="28"/>
        </w:rPr>
        <w:t>о</w:t>
      </w:r>
      <w:r w:rsidR="00A8440A">
        <w:rPr>
          <w:rFonts w:ascii="Times New Roman" w:hAnsi="Times New Roman" w:cs="Times New Roman"/>
          <w:sz w:val="28"/>
          <w:szCs w:val="28"/>
        </w:rPr>
        <w:t xml:space="preserve"> услуги населению </w:t>
      </w:r>
      <w:r w:rsidR="00B17E73">
        <w:rPr>
          <w:rFonts w:ascii="Times New Roman" w:hAnsi="Times New Roman" w:cs="Times New Roman"/>
          <w:sz w:val="28"/>
          <w:szCs w:val="28"/>
        </w:rPr>
        <w:t>при сделках</w:t>
      </w:r>
      <w:r w:rsidR="00A8440A">
        <w:rPr>
          <w:rFonts w:ascii="Times New Roman" w:hAnsi="Times New Roman" w:cs="Times New Roman"/>
          <w:sz w:val="28"/>
          <w:szCs w:val="28"/>
        </w:rPr>
        <w:t xml:space="preserve"> с</w:t>
      </w:r>
      <w:r w:rsidR="00A51E87">
        <w:rPr>
          <w:rFonts w:ascii="Times New Roman" w:hAnsi="Times New Roman" w:cs="Times New Roman"/>
          <w:sz w:val="28"/>
          <w:szCs w:val="28"/>
        </w:rPr>
        <w:t xml:space="preserve"> недвижимым имуществом, </w:t>
      </w:r>
      <w:r w:rsidR="00A8440A">
        <w:rPr>
          <w:rFonts w:ascii="Times New Roman" w:hAnsi="Times New Roman" w:cs="Times New Roman"/>
          <w:sz w:val="28"/>
          <w:szCs w:val="28"/>
        </w:rPr>
        <w:t xml:space="preserve">юридические услуги, </w:t>
      </w:r>
      <w:r w:rsidR="00B17E73">
        <w:rPr>
          <w:rFonts w:ascii="Times New Roman" w:hAnsi="Times New Roman" w:cs="Times New Roman"/>
          <w:sz w:val="28"/>
          <w:szCs w:val="28"/>
        </w:rPr>
        <w:t xml:space="preserve">услуги по </w:t>
      </w:r>
      <w:r w:rsidR="00A8440A">
        <w:rPr>
          <w:rFonts w:ascii="Times New Roman" w:hAnsi="Times New Roman" w:cs="Times New Roman"/>
          <w:sz w:val="28"/>
          <w:szCs w:val="28"/>
        </w:rPr>
        <w:t>охране</w:t>
      </w:r>
      <w:r w:rsidR="00206830">
        <w:rPr>
          <w:rFonts w:ascii="Times New Roman" w:hAnsi="Times New Roman" w:cs="Times New Roman"/>
          <w:sz w:val="28"/>
          <w:szCs w:val="28"/>
        </w:rPr>
        <w:t xml:space="preserve"> (17%), </w:t>
      </w:r>
      <w:r w:rsidR="00A51E87">
        <w:rPr>
          <w:rFonts w:ascii="Times New Roman" w:hAnsi="Times New Roman" w:cs="Times New Roman"/>
          <w:sz w:val="28"/>
          <w:szCs w:val="28"/>
        </w:rPr>
        <w:t>транспортны</w:t>
      </w:r>
      <w:r w:rsidR="00A8440A">
        <w:rPr>
          <w:rFonts w:ascii="Times New Roman" w:hAnsi="Times New Roman" w:cs="Times New Roman"/>
          <w:sz w:val="28"/>
          <w:szCs w:val="28"/>
        </w:rPr>
        <w:t>е</w:t>
      </w:r>
      <w:r w:rsidR="00A51E87">
        <w:rPr>
          <w:rFonts w:ascii="Times New Roman" w:hAnsi="Times New Roman" w:cs="Times New Roman"/>
          <w:sz w:val="28"/>
          <w:szCs w:val="28"/>
        </w:rPr>
        <w:t xml:space="preserve"> </w:t>
      </w:r>
      <w:r w:rsidR="00206830">
        <w:rPr>
          <w:rFonts w:ascii="Times New Roman" w:hAnsi="Times New Roman" w:cs="Times New Roman"/>
          <w:sz w:val="28"/>
          <w:szCs w:val="28"/>
        </w:rPr>
        <w:t xml:space="preserve">(15%), </w:t>
      </w:r>
      <w:r w:rsidR="00A51E87">
        <w:rPr>
          <w:rFonts w:ascii="Times New Roman" w:hAnsi="Times New Roman" w:cs="Times New Roman"/>
          <w:sz w:val="28"/>
          <w:szCs w:val="28"/>
        </w:rPr>
        <w:t>медицински</w:t>
      </w:r>
      <w:r w:rsidR="00A8440A">
        <w:rPr>
          <w:rFonts w:ascii="Times New Roman" w:hAnsi="Times New Roman" w:cs="Times New Roman"/>
          <w:sz w:val="28"/>
          <w:szCs w:val="28"/>
        </w:rPr>
        <w:t>е</w:t>
      </w:r>
      <w:r w:rsidR="00206830">
        <w:rPr>
          <w:rFonts w:ascii="Times New Roman" w:hAnsi="Times New Roman" w:cs="Times New Roman"/>
          <w:sz w:val="28"/>
          <w:szCs w:val="28"/>
        </w:rPr>
        <w:t xml:space="preserve"> (14%)</w:t>
      </w:r>
      <w:r w:rsidR="004B10CF">
        <w:rPr>
          <w:rFonts w:ascii="Times New Roman" w:hAnsi="Times New Roman" w:cs="Times New Roman"/>
          <w:sz w:val="28"/>
          <w:szCs w:val="28"/>
        </w:rPr>
        <w:t xml:space="preserve">, </w:t>
      </w:r>
      <w:r w:rsidR="00A8440A">
        <w:rPr>
          <w:rFonts w:ascii="Times New Roman" w:hAnsi="Times New Roman" w:cs="Times New Roman"/>
          <w:sz w:val="28"/>
          <w:szCs w:val="28"/>
        </w:rPr>
        <w:t>услуги по ремонту и строительству</w:t>
      </w:r>
      <w:r w:rsidR="004B10CF">
        <w:rPr>
          <w:rFonts w:ascii="Times New Roman" w:hAnsi="Times New Roman" w:cs="Times New Roman"/>
          <w:sz w:val="28"/>
          <w:szCs w:val="28"/>
        </w:rPr>
        <w:t xml:space="preserve"> </w:t>
      </w:r>
      <w:r w:rsidR="00ED751F">
        <w:rPr>
          <w:rFonts w:ascii="Times New Roman" w:hAnsi="Times New Roman" w:cs="Times New Roman"/>
          <w:sz w:val="28"/>
          <w:szCs w:val="28"/>
        </w:rPr>
        <w:t xml:space="preserve">жилья </w:t>
      </w:r>
      <w:r w:rsidR="004B10CF">
        <w:rPr>
          <w:rFonts w:ascii="Times New Roman" w:hAnsi="Times New Roman" w:cs="Times New Roman"/>
          <w:sz w:val="28"/>
          <w:szCs w:val="28"/>
        </w:rPr>
        <w:t>(9,5%), коммунальны</w:t>
      </w:r>
      <w:r w:rsidR="00A8440A">
        <w:rPr>
          <w:rFonts w:ascii="Times New Roman" w:hAnsi="Times New Roman" w:cs="Times New Roman"/>
          <w:sz w:val="28"/>
          <w:szCs w:val="28"/>
        </w:rPr>
        <w:t>е, культурно-развлекательные, физкультурно-оздоровительные, парикмахерские</w:t>
      </w:r>
      <w:r w:rsidR="004B10CF">
        <w:rPr>
          <w:rFonts w:ascii="Times New Roman" w:hAnsi="Times New Roman" w:cs="Times New Roman"/>
          <w:sz w:val="28"/>
          <w:szCs w:val="28"/>
        </w:rPr>
        <w:t xml:space="preserve"> </w:t>
      </w:r>
      <w:r w:rsidR="00A8440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4B10CF">
        <w:rPr>
          <w:rFonts w:ascii="Times New Roman" w:hAnsi="Times New Roman" w:cs="Times New Roman"/>
          <w:sz w:val="28"/>
          <w:szCs w:val="28"/>
        </w:rPr>
        <w:t>(9,9%). Предприниматели</w:t>
      </w:r>
      <w:r w:rsidR="00ED751F">
        <w:rPr>
          <w:rFonts w:ascii="Times New Roman" w:hAnsi="Times New Roman" w:cs="Times New Roman"/>
          <w:sz w:val="28"/>
          <w:szCs w:val="28"/>
        </w:rPr>
        <w:t>,</w:t>
      </w:r>
      <w:r w:rsidR="004B10CF">
        <w:rPr>
          <w:rFonts w:ascii="Times New Roman" w:hAnsi="Times New Roman" w:cs="Times New Roman"/>
          <w:sz w:val="28"/>
          <w:szCs w:val="28"/>
        </w:rPr>
        <w:t xml:space="preserve"> </w:t>
      </w:r>
      <w:r w:rsidR="00A51E87">
        <w:rPr>
          <w:rFonts w:ascii="Times New Roman" w:hAnsi="Times New Roman" w:cs="Times New Roman"/>
          <w:sz w:val="28"/>
          <w:szCs w:val="28"/>
        </w:rPr>
        <w:t>в основном</w:t>
      </w:r>
      <w:r w:rsidR="00ED751F">
        <w:rPr>
          <w:rFonts w:ascii="Times New Roman" w:hAnsi="Times New Roman" w:cs="Times New Roman"/>
          <w:sz w:val="28"/>
          <w:szCs w:val="28"/>
        </w:rPr>
        <w:t>,</w:t>
      </w:r>
      <w:r w:rsidR="00A51E87">
        <w:rPr>
          <w:rFonts w:ascii="Times New Roman" w:hAnsi="Times New Roman" w:cs="Times New Roman"/>
          <w:sz w:val="28"/>
          <w:szCs w:val="28"/>
        </w:rPr>
        <w:t xml:space="preserve"> </w:t>
      </w:r>
      <w:r w:rsidR="00ED751F">
        <w:rPr>
          <w:rFonts w:ascii="Times New Roman" w:hAnsi="Times New Roman" w:cs="Times New Roman"/>
          <w:sz w:val="28"/>
          <w:szCs w:val="28"/>
        </w:rPr>
        <w:t>оказывали</w:t>
      </w:r>
      <w:r w:rsidR="00A51E87">
        <w:rPr>
          <w:rFonts w:ascii="Times New Roman" w:hAnsi="Times New Roman" w:cs="Times New Roman"/>
          <w:sz w:val="28"/>
          <w:szCs w:val="28"/>
        </w:rPr>
        <w:t xml:space="preserve"> </w:t>
      </w:r>
      <w:r w:rsidR="00582B5A">
        <w:rPr>
          <w:rFonts w:ascii="Times New Roman" w:hAnsi="Times New Roman" w:cs="Times New Roman"/>
          <w:sz w:val="28"/>
          <w:szCs w:val="28"/>
        </w:rPr>
        <w:t>парикмахерски</w:t>
      </w:r>
      <w:r w:rsidR="00ED751F">
        <w:rPr>
          <w:rFonts w:ascii="Times New Roman" w:hAnsi="Times New Roman" w:cs="Times New Roman"/>
          <w:sz w:val="28"/>
          <w:szCs w:val="28"/>
        </w:rPr>
        <w:t>е</w:t>
      </w:r>
      <w:r w:rsidR="00582B5A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ED751F">
        <w:rPr>
          <w:rFonts w:ascii="Times New Roman" w:hAnsi="Times New Roman" w:cs="Times New Roman"/>
          <w:sz w:val="28"/>
          <w:szCs w:val="28"/>
        </w:rPr>
        <w:t xml:space="preserve">услуги по </w:t>
      </w:r>
      <w:r w:rsidR="00582B5A">
        <w:rPr>
          <w:rFonts w:ascii="Times New Roman" w:hAnsi="Times New Roman" w:cs="Times New Roman"/>
          <w:sz w:val="28"/>
          <w:szCs w:val="28"/>
        </w:rPr>
        <w:t>организаци</w:t>
      </w:r>
      <w:r w:rsidR="00ED751F">
        <w:rPr>
          <w:rFonts w:ascii="Times New Roman" w:hAnsi="Times New Roman" w:cs="Times New Roman"/>
          <w:sz w:val="28"/>
          <w:szCs w:val="28"/>
        </w:rPr>
        <w:t>и</w:t>
      </w:r>
      <w:r w:rsidR="00582B5A">
        <w:rPr>
          <w:rFonts w:ascii="Times New Roman" w:hAnsi="Times New Roman" w:cs="Times New Roman"/>
          <w:sz w:val="28"/>
          <w:szCs w:val="28"/>
        </w:rPr>
        <w:t xml:space="preserve"> отдыха, развлечений, культуры и спорта</w:t>
      </w:r>
      <w:r w:rsidR="004B10CF">
        <w:rPr>
          <w:rFonts w:ascii="Times New Roman" w:hAnsi="Times New Roman" w:cs="Times New Roman"/>
          <w:sz w:val="28"/>
          <w:szCs w:val="28"/>
        </w:rPr>
        <w:t xml:space="preserve"> (19,6%),  транспорт</w:t>
      </w:r>
      <w:r w:rsidR="00A51E87">
        <w:rPr>
          <w:rFonts w:ascii="Times New Roman" w:hAnsi="Times New Roman" w:cs="Times New Roman"/>
          <w:sz w:val="28"/>
          <w:szCs w:val="28"/>
        </w:rPr>
        <w:t>ны</w:t>
      </w:r>
      <w:r w:rsidR="00ED751F">
        <w:rPr>
          <w:rFonts w:ascii="Times New Roman" w:hAnsi="Times New Roman" w:cs="Times New Roman"/>
          <w:sz w:val="28"/>
          <w:szCs w:val="28"/>
        </w:rPr>
        <w:t>е</w:t>
      </w:r>
      <w:r w:rsidR="004B10CF">
        <w:rPr>
          <w:rFonts w:ascii="Times New Roman" w:hAnsi="Times New Roman" w:cs="Times New Roman"/>
          <w:sz w:val="28"/>
          <w:szCs w:val="28"/>
        </w:rPr>
        <w:t xml:space="preserve"> </w:t>
      </w:r>
      <w:r w:rsidR="00582B5A">
        <w:rPr>
          <w:rFonts w:ascii="Times New Roman" w:hAnsi="Times New Roman" w:cs="Times New Roman"/>
          <w:sz w:val="28"/>
          <w:szCs w:val="28"/>
        </w:rPr>
        <w:t>(</w:t>
      </w:r>
      <w:r w:rsidR="004B10CF">
        <w:rPr>
          <w:rFonts w:ascii="Times New Roman" w:hAnsi="Times New Roman" w:cs="Times New Roman"/>
          <w:sz w:val="28"/>
          <w:szCs w:val="28"/>
        </w:rPr>
        <w:t>16,5%</w:t>
      </w:r>
      <w:r w:rsidR="00582B5A">
        <w:rPr>
          <w:rFonts w:ascii="Times New Roman" w:hAnsi="Times New Roman" w:cs="Times New Roman"/>
          <w:sz w:val="28"/>
          <w:szCs w:val="28"/>
        </w:rPr>
        <w:t>) и</w:t>
      </w:r>
      <w:r w:rsidR="004B10CF">
        <w:rPr>
          <w:rFonts w:ascii="Times New Roman" w:hAnsi="Times New Roman" w:cs="Times New Roman"/>
          <w:sz w:val="28"/>
          <w:szCs w:val="28"/>
        </w:rPr>
        <w:t xml:space="preserve"> строитель</w:t>
      </w:r>
      <w:r w:rsidR="00A51E87">
        <w:rPr>
          <w:rFonts w:ascii="Times New Roman" w:hAnsi="Times New Roman" w:cs="Times New Roman"/>
          <w:sz w:val="28"/>
          <w:szCs w:val="28"/>
        </w:rPr>
        <w:t>ны</w:t>
      </w:r>
      <w:r w:rsidR="00ED751F">
        <w:rPr>
          <w:rFonts w:ascii="Times New Roman" w:hAnsi="Times New Roman" w:cs="Times New Roman"/>
          <w:sz w:val="28"/>
          <w:szCs w:val="28"/>
        </w:rPr>
        <w:t>е</w:t>
      </w:r>
      <w:r w:rsidR="00582B5A">
        <w:rPr>
          <w:rFonts w:ascii="Times New Roman" w:hAnsi="Times New Roman" w:cs="Times New Roman"/>
          <w:sz w:val="28"/>
          <w:szCs w:val="28"/>
        </w:rPr>
        <w:t xml:space="preserve"> услуги (</w:t>
      </w:r>
      <w:r w:rsidR="004B10CF">
        <w:rPr>
          <w:rFonts w:ascii="Times New Roman" w:hAnsi="Times New Roman" w:cs="Times New Roman"/>
          <w:sz w:val="28"/>
          <w:szCs w:val="28"/>
        </w:rPr>
        <w:t>12,</w:t>
      </w:r>
      <w:r w:rsidR="00A51E87">
        <w:rPr>
          <w:rFonts w:ascii="Times New Roman" w:hAnsi="Times New Roman" w:cs="Times New Roman"/>
          <w:sz w:val="28"/>
          <w:szCs w:val="28"/>
        </w:rPr>
        <w:t>9%</w:t>
      </w:r>
      <w:r w:rsidR="00582B5A">
        <w:rPr>
          <w:rFonts w:ascii="Times New Roman" w:hAnsi="Times New Roman" w:cs="Times New Roman"/>
          <w:sz w:val="28"/>
          <w:szCs w:val="28"/>
        </w:rPr>
        <w:t>)</w:t>
      </w:r>
      <w:r w:rsidR="004B10CF">
        <w:rPr>
          <w:rFonts w:ascii="Times New Roman" w:hAnsi="Times New Roman" w:cs="Times New Roman"/>
          <w:sz w:val="28"/>
          <w:szCs w:val="28"/>
        </w:rPr>
        <w:t xml:space="preserve">. </w:t>
      </w:r>
      <w:r w:rsidR="00ED751F">
        <w:rPr>
          <w:rFonts w:ascii="Times New Roman" w:hAnsi="Times New Roman" w:cs="Times New Roman"/>
          <w:sz w:val="28"/>
          <w:szCs w:val="28"/>
        </w:rPr>
        <w:t xml:space="preserve">Немалая часть предпринимателей </w:t>
      </w:r>
      <w:r w:rsidR="008B0FC1">
        <w:rPr>
          <w:rFonts w:ascii="Times New Roman" w:hAnsi="Times New Roman" w:cs="Times New Roman"/>
          <w:sz w:val="28"/>
          <w:szCs w:val="28"/>
        </w:rPr>
        <w:t>(6,9%) и юридических лиц (5%) занималась ремонтом и техническим облуживанием автотранспортных средств</w:t>
      </w:r>
      <w:r w:rsidR="004B10CF">
        <w:rPr>
          <w:rFonts w:ascii="Times New Roman" w:hAnsi="Times New Roman" w:cs="Times New Roman"/>
          <w:sz w:val="28"/>
          <w:szCs w:val="28"/>
        </w:rPr>
        <w:t>.</w:t>
      </w:r>
      <w:r w:rsidR="00EE6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46B" w:rsidRDefault="001633AD" w:rsidP="003D24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246B" w:rsidRDefault="003D246B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246B" w:rsidRDefault="003D246B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60AB" w:rsidRDefault="00ED60AB" w:rsidP="003D2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0AB" w:rsidRDefault="00ED60AB" w:rsidP="003D2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60AB" w:rsidSect="0091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246B"/>
    <w:rsid w:val="000116AA"/>
    <w:rsid w:val="00013568"/>
    <w:rsid w:val="000545C4"/>
    <w:rsid w:val="000731EC"/>
    <w:rsid w:val="000B52D1"/>
    <w:rsid w:val="00126484"/>
    <w:rsid w:val="00144268"/>
    <w:rsid w:val="001633AD"/>
    <w:rsid w:val="00184BE2"/>
    <w:rsid w:val="00206830"/>
    <w:rsid w:val="00207D7C"/>
    <w:rsid w:val="00212444"/>
    <w:rsid w:val="00257E8E"/>
    <w:rsid w:val="002E3CBF"/>
    <w:rsid w:val="002E7525"/>
    <w:rsid w:val="00344CA3"/>
    <w:rsid w:val="00363C15"/>
    <w:rsid w:val="003A4CAF"/>
    <w:rsid w:val="003B051D"/>
    <w:rsid w:val="003B26C9"/>
    <w:rsid w:val="003C537C"/>
    <w:rsid w:val="003D246B"/>
    <w:rsid w:val="0043001B"/>
    <w:rsid w:val="00466BD5"/>
    <w:rsid w:val="004B10CF"/>
    <w:rsid w:val="00582B5A"/>
    <w:rsid w:val="00585654"/>
    <w:rsid w:val="005A45F8"/>
    <w:rsid w:val="005C09D8"/>
    <w:rsid w:val="005D07D3"/>
    <w:rsid w:val="0060321C"/>
    <w:rsid w:val="0060606B"/>
    <w:rsid w:val="00672854"/>
    <w:rsid w:val="006C34DE"/>
    <w:rsid w:val="006E7A29"/>
    <w:rsid w:val="006F0DF4"/>
    <w:rsid w:val="00734391"/>
    <w:rsid w:val="0073778F"/>
    <w:rsid w:val="007675CF"/>
    <w:rsid w:val="0078755C"/>
    <w:rsid w:val="007D2064"/>
    <w:rsid w:val="0087193A"/>
    <w:rsid w:val="008722B4"/>
    <w:rsid w:val="008B0FC1"/>
    <w:rsid w:val="0090119F"/>
    <w:rsid w:val="00913DA9"/>
    <w:rsid w:val="00924C5B"/>
    <w:rsid w:val="00946526"/>
    <w:rsid w:val="0099054F"/>
    <w:rsid w:val="009F23D1"/>
    <w:rsid w:val="00A24809"/>
    <w:rsid w:val="00A27179"/>
    <w:rsid w:val="00A51E87"/>
    <w:rsid w:val="00A8440A"/>
    <w:rsid w:val="00AB54B9"/>
    <w:rsid w:val="00B115D0"/>
    <w:rsid w:val="00B17E73"/>
    <w:rsid w:val="00B210D7"/>
    <w:rsid w:val="00B42E12"/>
    <w:rsid w:val="00B63993"/>
    <w:rsid w:val="00C85A16"/>
    <w:rsid w:val="00D221BB"/>
    <w:rsid w:val="00D238B6"/>
    <w:rsid w:val="00D44FF8"/>
    <w:rsid w:val="00D84BB0"/>
    <w:rsid w:val="00D85EFA"/>
    <w:rsid w:val="00DA2E23"/>
    <w:rsid w:val="00DB406E"/>
    <w:rsid w:val="00DC28F3"/>
    <w:rsid w:val="00DD092C"/>
    <w:rsid w:val="00DD1542"/>
    <w:rsid w:val="00DF10DD"/>
    <w:rsid w:val="00DF2422"/>
    <w:rsid w:val="00E01066"/>
    <w:rsid w:val="00E0228F"/>
    <w:rsid w:val="00E56B40"/>
    <w:rsid w:val="00E8270D"/>
    <w:rsid w:val="00E96466"/>
    <w:rsid w:val="00ED60AB"/>
    <w:rsid w:val="00ED751F"/>
    <w:rsid w:val="00EE1EE4"/>
    <w:rsid w:val="00EE5F1F"/>
    <w:rsid w:val="00EE670A"/>
    <w:rsid w:val="00F2336E"/>
    <w:rsid w:val="00F26D87"/>
    <w:rsid w:val="00F40061"/>
    <w:rsid w:val="00F77414"/>
    <w:rsid w:val="00FE2E27"/>
    <w:rsid w:val="00FE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P18_NikolaevaMV</cp:lastModifiedBy>
  <cp:revision>5</cp:revision>
  <cp:lastPrinted>2017-09-12T12:45:00Z</cp:lastPrinted>
  <dcterms:created xsi:type="dcterms:W3CDTF">2017-09-12T09:43:00Z</dcterms:created>
  <dcterms:modified xsi:type="dcterms:W3CDTF">2017-09-13T05:15:00Z</dcterms:modified>
</cp:coreProperties>
</file>